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19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9"/>
        <w:gridCol w:w="166"/>
        <w:gridCol w:w="1073"/>
        <w:gridCol w:w="1510"/>
        <w:gridCol w:w="36"/>
        <w:gridCol w:w="391"/>
        <w:gridCol w:w="63"/>
        <w:gridCol w:w="732"/>
        <w:gridCol w:w="8"/>
        <w:gridCol w:w="528"/>
        <w:gridCol w:w="900"/>
        <w:gridCol w:w="2549"/>
        <w:gridCol w:w="55"/>
        <w:gridCol w:w="27"/>
        <w:gridCol w:w="13"/>
        <w:gridCol w:w="27"/>
      </w:tblGrid>
      <w:tr w:rsidR="001C4B25" w:rsidRPr="00312780" w14:paraId="79B7BFA6" w14:textId="77777777" w:rsidTr="13D2F07F">
        <w:trPr>
          <w:gridAfter w:val="1"/>
          <w:wAfter w:w="13" w:type="pct"/>
        </w:trPr>
        <w:tc>
          <w:tcPr>
            <w:tcW w:w="4942" w:type="pct"/>
            <w:gridSpan w:val="1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67D1AE" w14:textId="77777777" w:rsidR="001C4B25" w:rsidRPr="00312780" w:rsidRDefault="00E54AA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12780">
              <w:rPr>
                <w:b/>
                <w:bCs/>
                <w:i/>
                <w:iCs/>
                <w:sz w:val="22"/>
                <w:szCs w:val="22"/>
              </w:rPr>
              <w:t>INFORMAÇÕES PARA CADASTRAMENTO DE EVENTOS</w:t>
            </w:r>
          </w:p>
        </w:tc>
        <w:tc>
          <w:tcPr>
            <w:tcW w:w="26" w:type="pct"/>
          </w:tcPr>
          <w:p w14:paraId="672A6659" w14:textId="77777777" w:rsidR="001C4B25" w:rsidRPr="00312780" w:rsidRDefault="001C4B2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" w:type="pct"/>
            <w:gridSpan w:val="2"/>
          </w:tcPr>
          <w:p w14:paraId="0A37501D" w14:textId="77777777" w:rsidR="001C4B25" w:rsidRPr="00312780" w:rsidRDefault="001C4B2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C4B25" w:rsidRPr="00312780" w14:paraId="6AED015C" w14:textId="77777777" w:rsidTr="13D2F07F">
        <w:trPr>
          <w:gridAfter w:val="1"/>
          <w:wAfter w:w="13" w:type="pct"/>
        </w:trPr>
        <w:tc>
          <w:tcPr>
            <w:tcW w:w="4942" w:type="pct"/>
            <w:gridSpan w:val="1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A72276" w14:textId="5A04F51E" w:rsidR="001C4B25" w:rsidRPr="00312780" w:rsidRDefault="00E54AA5" w:rsidP="13D2F0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13D2F07F">
              <w:rPr>
                <w:b/>
                <w:bCs/>
                <w:i/>
                <w:iCs/>
                <w:sz w:val="22"/>
                <w:szCs w:val="22"/>
              </w:rPr>
              <w:t>CALENDÁRIO OFICIAL DE EXPOSIÇÕES E FEIRAS</w:t>
            </w:r>
            <w:r w:rsidR="003B53F9" w:rsidRPr="13D2F07F">
              <w:rPr>
                <w:b/>
                <w:bCs/>
                <w:i/>
                <w:iCs/>
                <w:sz w:val="22"/>
                <w:szCs w:val="22"/>
              </w:rPr>
              <w:t xml:space="preserve"> - ANO 202</w:t>
            </w:r>
            <w:r w:rsidR="083EABFC" w:rsidRPr="13D2F07F"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  <w:p w14:paraId="5DAB6C7B" w14:textId="77777777" w:rsidR="001C4B25" w:rsidRPr="00312780" w:rsidRDefault="001C4B2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" w:type="pct"/>
          </w:tcPr>
          <w:p w14:paraId="02EB378F" w14:textId="77777777" w:rsidR="001C4B25" w:rsidRPr="00312780" w:rsidRDefault="001C4B2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" w:type="pct"/>
            <w:gridSpan w:val="2"/>
          </w:tcPr>
          <w:p w14:paraId="6A05A809" w14:textId="77777777" w:rsidR="001C4B25" w:rsidRPr="00312780" w:rsidRDefault="001C4B2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1C4B25" w:rsidRPr="00312780" w14:paraId="651571D4" w14:textId="77777777" w:rsidTr="13D2F07F">
        <w:trPr>
          <w:gridAfter w:val="1"/>
          <w:wAfter w:w="13" w:type="pct"/>
          <w:cantSplit/>
        </w:trPr>
        <w:tc>
          <w:tcPr>
            <w:tcW w:w="4942" w:type="pct"/>
            <w:gridSpan w:val="12"/>
            <w:tcBorders>
              <w:bottom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18B8" w14:textId="77777777" w:rsidR="001C4B25" w:rsidRPr="00312780" w:rsidRDefault="00E54AA5" w:rsidP="008F5B40">
            <w:pPr>
              <w:jc w:val="center"/>
              <w:rPr>
                <w:sz w:val="22"/>
                <w:szCs w:val="22"/>
              </w:rPr>
            </w:pPr>
            <w:r w:rsidRPr="00312780">
              <w:rPr>
                <w:b/>
                <w:bCs/>
                <w:sz w:val="22"/>
                <w:szCs w:val="22"/>
              </w:rPr>
              <w:t>I - EVENTO:</w:t>
            </w:r>
          </w:p>
        </w:tc>
        <w:tc>
          <w:tcPr>
            <w:tcW w:w="26" w:type="pct"/>
          </w:tcPr>
          <w:p w14:paraId="5A39BBE3" w14:textId="77777777" w:rsidR="001C4B25" w:rsidRPr="00312780" w:rsidRDefault="001C4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" w:type="pct"/>
            <w:gridSpan w:val="2"/>
          </w:tcPr>
          <w:p w14:paraId="41C8F396" w14:textId="77777777" w:rsidR="001C4B25" w:rsidRPr="00312780" w:rsidRDefault="001C4B25">
            <w:pPr>
              <w:jc w:val="center"/>
              <w:rPr>
                <w:sz w:val="22"/>
                <w:szCs w:val="22"/>
              </w:rPr>
            </w:pPr>
          </w:p>
        </w:tc>
      </w:tr>
      <w:tr w:rsidR="001C4B25" w:rsidRPr="00312780" w14:paraId="17D458DA" w14:textId="77777777" w:rsidTr="13D2F07F">
        <w:trPr>
          <w:gridAfter w:val="2"/>
          <w:wAfter w:w="19" w:type="pct"/>
          <w:cantSplit/>
          <w:trHeight w:val="400"/>
        </w:trPr>
        <w:tc>
          <w:tcPr>
            <w:tcW w:w="4981" w:type="pct"/>
            <w:gridSpan w:val="14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A3A43" w14:textId="77777777" w:rsidR="001C4B25" w:rsidRPr="00312780" w:rsidRDefault="00E54AA5">
            <w:pPr>
              <w:rPr>
                <w:sz w:val="22"/>
                <w:szCs w:val="22"/>
              </w:rPr>
            </w:pPr>
            <w:r w:rsidRPr="00312780">
              <w:rPr>
                <w:b/>
                <w:bCs/>
                <w:sz w:val="22"/>
                <w:szCs w:val="22"/>
              </w:rPr>
              <w:t>MUNICÍPIO: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168794166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661C1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8661C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  <w:r w:rsidRPr="0031278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C4B25" w:rsidRPr="00312780" w14:paraId="7DF9B93F" w14:textId="77777777" w:rsidTr="13D2F07F">
        <w:trPr>
          <w:gridAfter w:val="2"/>
          <w:wAfter w:w="19" w:type="pct"/>
          <w:cantSplit/>
          <w:trHeight w:val="500"/>
        </w:trPr>
        <w:tc>
          <w:tcPr>
            <w:tcW w:w="1159" w:type="pct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A27D3" w14:textId="77777777" w:rsidR="001C4B25" w:rsidRPr="00312780" w:rsidRDefault="00E54AA5">
            <w:pPr>
              <w:rPr>
                <w:b/>
                <w:bCs/>
                <w:sz w:val="22"/>
                <w:szCs w:val="22"/>
              </w:rPr>
            </w:pPr>
            <w:r w:rsidRPr="00312780">
              <w:rPr>
                <w:b/>
                <w:bCs/>
                <w:sz w:val="22"/>
                <w:szCs w:val="22"/>
              </w:rPr>
              <w:t xml:space="preserve"> PERÍODO DE</w:t>
            </w:r>
          </w:p>
          <w:p w14:paraId="4C7A9876" w14:textId="77777777" w:rsidR="001C4B25" w:rsidRPr="00312780" w:rsidRDefault="00E54AA5">
            <w:pPr>
              <w:rPr>
                <w:b/>
                <w:bCs/>
                <w:sz w:val="22"/>
                <w:szCs w:val="22"/>
              </w:rPr>
            </w:pPr>
            <w:r w:rsidRPr="00312780">
              <w:rPr>
                <w:b/>
                <w:bCs/>
                <w:sz w:val="22"/>
                <w:szCs w:val="22"/>
              </w:rPr>
              <w:t xml:space="preserve"> REALIZAÇÃO: </w:t>
            </w:r>
          </w:p>
        </w:tc>
        <w:tc>
          <w:tcPr>
            <w:tcW w:w="1888" w:type="pct"/>
            <w:gridSpan w:val="7"/>
            <w:tcBorders>
              <w:top w:val="double" w:sz="4" w:space="0" w:color="000000" w:themeColor="text1"/>
              <w:left w:val="doub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E057E" w14:textId="77777777" w:rsidR="001C4B25" w:rsidRPr="00312780" w:rsidRDefault="00E54AA5">
            <w:pPr>
              <w:rPr>
                <w:sz w:val="22"/>
                <w:szCs w:val="22"/>
              </w:rPr>
            </w:pPr>
            <w:r w:rsidRPr="00312780">
              <w:rPr>
                <w:b/>
                <w:bCs/>
                <w:sz w:val="22"/>
                <w:szCs w:val="22"/>
              </w:rPr>
              <w:t xml:space="preserve"> DATA </w:t>
            </w:r>
            <w:proofErr w:type="gramStart"/>
            <w:r w:rsidRPr="00312780">
              <w:rPr>
                <w:b/>
                <w:bCs/>
                <w:sz w:val="22"/>
                <w:szCs w:val="22"/>
              </w:rPr>
              <w:t>INÍCIO:</w:t>
            </w:r>
            <w:proofErr w:type="gramEnd"/>
            <w:sdt>
              <w:sdtPr>
                <w:rPr>
                  <w:b/>
                  <w:bCs/>
                  <w:sz w:val="22"/>
                  <w:szCs w:val="22"/>
                </w:rPr>
                <w:id w:val="-210409451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661C1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1934" w:type="pct"/>
            <w:gridSpan w:val="6"/>
            <w:tcBorders>
              <w:top w:val="double" w:sz="4" w:space="0" w:color="000000" w:themeColor="text1"/>
              <w:left w:val="sing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EA4AE" w14:textId="77777777" w:rsidR="001C4B25" w:rsidRPr="00312780" w:rsidRDefault="00E54AA5" w:rsidP="00E54AA5">
            <w:pPr>
              <w:rPr>
                <w:sz w:val="22"/>
                <w:szCs w:val="22"/>
              </w:rPr>
            </w:pPr>
            <w:r w:rsidRPr="00312780">
              <w:rPr>
                <w:b/>
                <w:bCs/>
                <w:sz w:val="22"/>
                <w:szCs w:val="22"/>
              </w:rPr>
              <w:t xml:space="preserve"> DATA FINAL</w:t>
            </w:r>
            <w:sdt>
              <w:sdtPr>
                <w:rPr>
                  <w:b/>
                  <w:bCs/>
                  <w:sz w:val="22"/>
                  <w:szCs w:val="22"/>
                </w:rPr>
                <w:id w:val="67252692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661C1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8661C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</w:tc>
      </w:tr>
      <w:tr w:rsidR="001C4B25" w:rsidRPr="00312780" w14:paraId="6E449CB6" w14:textId="77777777" w:rsidTr="13D2F07F">
        <w:trPr>
          <w:gridAfter w:val="2"/>
          <w:wAfter w:w="19" w:type="pct"/>
          <w:cantSplit/>
          <w:trHeight w:val="599"/>
        </w:trPr>
        <w:tc>
          <w:tcPr>
            <w:tcW w:w="1159" w:type="pct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22FDC" w14:textId="77777777" w:rsidR="001C4B25" w:rsidRPr="00312780" w:rsidRDefault="00E54AA5">
            <w:pPr>
              <w:rPr>
                <w:sz w:val="22"/>
                <w:szCs w:val="22"/>
              </w:rPr>
            </w:pPr>
            <w:r w:rsidRPr="00312780">
              <w:rPr>
                <w:b/>
                <w:bCs/>
                <w:sz w:val="22"/>
                <w:szCs w:val="22"/>
              </w:rPr>
              <w:t xml:space="preserve"> EDIÇÃO: </w:t>
            </w:r>
            <w:sdt>
              <w:sdtPr>
                <w:rPr>
                  <w:b/>
                  <w:bCs/>
                  <w:sz w:val="22"/>
                  <w:szCs w:val="22"/>
                </w:rPr>
                <w:id w:val="59953530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661C1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8661C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</w:tc>
        <w:tc>
          <w:tcPr>
            <w:tcW w:w="3822" w:type="pct"/>
            <w:gridSpan w:val="13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0A7F3" w14:textId="77777777" w:rsidR="001C4B25" w:rsidRPr="00312780" w:rsidRDefault="00E54AA5">
            <w:pPr>
              <w:rPr>
                <w:sz w:val="22"/>
                <w:szCs w:val="22"/>
              </w:rPr>
            </w:pPr>
            <w:r w:rsidRPr="00312780">
              <w:rPr>
                <w:b/>
                <w:bCs/>
                <w:sz w:val="22"/>
                <w:szCs w:val="22"/>
              </w:rPr>
              <w:t xml:space="preserve"> DENOMINAÇÃO: </w:t>
            </w:r>
            <w:sdt>
              <w:sdtPr>
                <w:rPr>
                  <w:b/>
                  <w:bCs/>
                  <w:sz w:val="22"/>
                  <w:szCs w:val="22"/>
                </w:rPr>
                <w:id w:val="-144214210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661C1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8661C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</w:tc>
      </w:tr>
      <w:tr w:rsidR="001C4B25" w:rsidRPr="00312780" w14:paraId="76077A65" w14:textId="77777777" w:rsidTr="13D2F07F">
        <w:trPr>
          <w:gridAfter w:val="2"/>
          <w:wAfter w:w="19" w:type="pct"/>
          <w:cantSplit/>
          <w:trHeight w:val="400"/>
        </w:trPr>
        <w:tc>
          <w:tcPr>
            <w:tcW w:w="4981" w:type="pct"/>
            <w:gridSpan w:val="14"/>
            <w:tcBorders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6F867" w14:textId="77777777" w:rsidR="001C4B25" w:rsidRPr="00312780" w:rsidRDefault="00E54AA5">
            <w:pPr>
              <w:rPr>
                <w:sz w:val="22"/>
                <w:szCs w:val="22"/>
              </w:rPr>
            </w:pPr>
            <w:r w:rsidRPr="00312780">
              <w:rPr>
                <w:b/>
                <w:bCs/>
                <w:sz w:val="22"/>
                <w:szCs w:val="22"/>
              </w:rPr>
              <w:t xml:space="preserve"> LOCAL: </w:t>
            </w:r>
            <w:sdt>
              <w:sdtPr>
                <w:rPr>
                  <w:b/>
                  <w:bCs/>
                  <w:sz w:val="22"/>
                  <w:szCs w:val="22"/>
                </w:rPr>
                <w:id w:val="115658361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661C1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8661C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</w:tc>
      </w:tr>
      <w:tr w:rsidR="001C4B25" w:rsidRPr="00312780" w14:paraId="574D91DF" w14:textId="77777777" w:rsidTr="13D2F07F">
        <w:trPr>
          <w:gridAfter w:val="2"/>
          <w:wAfter w:w="19" w:type="pct"/>
          <w:cantSplit/>
          <w:trHeight w:val="400"/>
        </w:trPr>
        <w:tc>
          <w:tcPr>
            <w:tcW w:w="4981" w:type="pct"/>
            <w:gridSpan w:val="14"/>
            <w:tcBorders>
              <w:top w:val="sing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63152" w14:textId="77777777" w:rsidR="001C4B25" w:rsidRPr="00312780" w:rsidRDefault="00E54AA5">
            <w:pPr>
              <w:rPr>
                <w:sz w:val="22"/>
                <w:szCs w:val="22"/>
              </w:rPr>
            </w:pPr>
            <w:r w:rsidRPr="00312780">
              <w:rPr>
                <w:b/>
                <w:bCs/>
                <w:sz w:val="22"/>
                <w:szCs w:val="22"/>
              </w:rPr>
              <w:t xml:space="preserve"> ENDEREÇO </w:t>
            </w:r>
            <w:proofErr w:type="gramStart"/>
            <w:r w:rsidRPr="00312780">
              <w:rPr>
                <w:b/>
                <w:bCs/>
                <w:sz w:val="22"/>
                <w:szCs w:val="22"/>
              </w:rPr>
              <w:t>COMPLETO:</w:t>
            </w:r>
            <w:proofErr w:type="gramEnd"/>
            <w:sdt>
              <w:sdtPr>
                <w:rPr>
                  <w:b/>
                  <w:bCs/>
                  <w:sz w:val="22"/>
                  <w:szCs w:val="22"/>
                </w:rPr>
                <w:id w:val="143146896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661C1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312780" w:rsidRPr="00312780" w14:paraId="75B4392D" w14:textId="77777777" w:rsidTr="13D2F07F">
        <w:trPr>
          <w:gridAfter w:val="2"/>
          <w:wAfter w:w="19" w:type="pct"/>
          <w:cantSplit/>
          <w:trHeight w:val="300"/>
        </w:trPr>
        <w:tc>
          <w:tcPr>
            <w:tcW w:w="4981" w:type="pct"/>
            <w:gridSpan w:val="14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64CAD" w14:textId="77777777" w:rsidR="00312780" w:rsidRPr="00312780" w:rsidRDefault="00312780">
            <w:pPr>
              <w:jc w:val="center"/>
              <w:rPr>
                <w:b/>
                <w:bCs/>
                <w:sz w:val="22"/>
                <w:szCs w:val="22"/>
              </w:rPr>
            </w:pPr>
            <w:r w:rsidRPr="00312780">
              <w:rPr>
                <w:b/>
                <w:bCs/>
                <w:sz w:val="22"/>
                <w:szCs w:val="22"/>
              </w:rPr>
              <w:t>ABRANGÊNCIA:</w:t>
            </w:r>
          </w:p>
        </w:tc>
      </w:tr>
      <w:tr w:rsidR="00F17153" w:rsidRPr="00312780" w14:paraId="01127A0A" w14:textId="77777777" w:rsidTr="13D2F07F">
        <w:trPr>
          <w:gridAfter w:val="2"/>
          <w:wAfter w:w="19" w:type="pct"/>
          <w:trHeight w:val="300"/>
        </w:trPr>
        <w:tc>
          <w:tcPr>
            <w:tcW w:w="1238" w:type="pct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2619A" w14:textId="77777777" w:rsidR="00312780" w:rsidRPr="00312780" w:rsidRDefault="0025654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65456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AA5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12780" w:rsidRPr="00312780">
              <w:rPr>
                <w:sz w:val="22"/>
                <w:szCs w:val="22"/>
              </w:rPr>
              <w:t xml:space="preserve"> MUNICIPAL</w:t>
            </w:r>
          </w:p>
        </w:tc>
        <w:tc>
          <w:tcPr>
            <w:tcW w:w="124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C3F70" w14:textId="77777777" w:rsidR="00312780" w:rsidRPr="00312780" w:rsidRDefault="0025654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9362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AA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2780" w:rsidRPr="00312780">
              <w:rPr>
                <w:sz w:val="22"/>
                <w:szCs w:val="22"/>
              </w:rPr>
              <w:t>REGIONAL</w:t>
            </w:r>
          </w:p>
        </w:tc>
        <w:tc>
          <w:tcPr>
            <w:tcW w:w="1247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FE5B6" w14:textId="77777777" w:rsidR="00312780" w:rsidRPr="00312780" w:rsidRDefault="0025654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8430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AA5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12780" w:rsidRPr="00312780">
              <w:rPr>
                <w:sz w:val="22"/>
                <w:szCs w:val="22"/>
              </w:rPr>
              <w:t xml:space="preserve"> NACIONAL</w:t>
            </w:r>
          </w:p>
        </w:tc>
        <w:tc>
          <w:tcPr>
            <w:tcW w:w="125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B6205" w14:textId="77777777" w:rsidR="00312780" w:rsidRPr="00312780" w:rsidRDefault="0025654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82774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AA5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12780" w:rsidRPr="00312780">
              <w:rPr>
                <w:sz w:val="22"/>
                <w:szCs w:val="22"/>
              </w:rPr>
              <w:t xml:space="preserve"> INTERNACIONAL</w:t>
            </w:r>
          </w:p>
        </w:tc>
      </w:tr>
      <w:tr w:rsidR="001C4B25" w:rsidRPr="00312780" w14:paraId="0C195B7F" w14:textId="77777777" w:rsidTr="13D2F07F">
        <w:trPr>
          <w:gridAfter w:val="2"/>
          <w:wAfter w:w="19" w:type="pct"/>
          <w:cantSplit/>
          <w:trHeight w:val="300"/>
        </w:trPr>
        <w:tc>
          <w:tcPr>
            <w:tcW w:w="4981" w:type="pct"/>
            <w:gridSpan w:val="14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B04BAB" w14:textId="77777777" w:rsidR="001C4B25" w:rsidRPr="00312780" w:rsidRDefault="00312780" w:rsidP="0031278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TIPO DE EVENTO</w:t>
            </w:r>
          </w:p>
        </w:tc>
      </w:tr>
      <w:tr w:rsidR="00312780" w:rsidRPr="00312780" w14:paraId="12E68C7F" w14:textId="77777777" w:rsidTr="13D2F07F">
        <w:trPr>
          <w:gridAfter w:val="2"/>
          <w:wAfter w:w="19" w:type="pct"/>
          <w:cantSplit/>
          <w:trHeight w:val="300"/>
        </w:trPr>
        <w:tc>
          <w:tcPr>
            <w:tcW w:w="1748" w:type="pct"/>
            <w:gridSpan w:val="3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3AC81D" w14:textId="77777777" w:rsidR="00312780" w:rsidRPr="00312780" w:rsidRDefault="00256545" w:rsidP="00F17153">
            <w:pPr>
              <w:rPr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15741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AA5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12780">
              <w:rPr>
                <w:b/>
                <w:bCs/>
                <w:sz w:val="22"/>
                <w:szCs w:val="22"/>
              </w:rPr>
              <w:t xml:space="preserve"> </w:t>
            </w:r>
            <w:r w:rsidR="00F17153">
              <w:rPr>
                <w:bCs/>
                <w:sz w:val="22"/>
                <w:szCs w:val="22"/>
              </w:rPr>
              <w:t xml:space="preserve">EXPOSIÇÃO </w:t>
            </w:r>
          </w:p>
        </w:tc>
        <w:tc>
          <w:tcPr>
            <w:tcW w:w="3233" w:type="pct"/>
            <w:gridSpan w:val="11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vAlign w:val="bottom"/>
          </w:tcPr>
          <w:p w14:paraId="712301DE" w14:textId="77777777" w:rsidR="00312780" w:rsidRPr="00312780" w:rsidRDefault="008F5B4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-202531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AA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bCs/>
                <w:sz w:val="22"/>
                <w:szCs w:val="22"/>
              </w:rPr>
              <w:t xml:space="preserve"> Bovinos   </w:t>
            </w:r>
            <w:sdt>
              <w:sdtPr>
                <w:rPr>
                  <w:bCs/>
                  <w:sz w:val="22"/>
                  <w:szCs w:val="22"/>
                </w:rPr>
                <w:id w:val="203484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AA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bCs/>
                <w:sz w:val="22"/>
                <w:szCs w:val="22"/>
              </w:rPr>
              <w:t xml:space="preserve"> Ovinos   </w:t>
            </w:r>
            <w:sdt>
              <w:sdtPr>
                <w:rPr>
                  <w:bCs/>
                  <w:sz w:val="22"/>
                  <w:szCs w:val="22"/>
                </w:rPr>
                <w:id w:val="84321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AA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bCs/>
                <w:sz w:val="22"/>
                <w:szCs w:val="22"/>
              </w:rPr>
              <w:t xml:space="preserve">Equinos   </w:t>
            </w:r>
            <w:sdt>
              <w:sdtPr>
                <w:rPr>
                  <w:bCs/>
                  <w:sz w:val="22"/>
                  <w:szCs w:val="22"/>
                </w:rPr>
                <w:id w:val="-116646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AA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bCs/>
                <w:sz w:val="22"/>
                <w:szCs w:val="22"/>
              </w:rPr>
              <w:t xml:space="preserve"> Outros</w:t>
            </w:r>
          </w:p>
        </w:tc>
      </w:tr>
      <w:tr w:rsidR="00F17153" w:rsidRPr="00312780" w14:paraId="21A1AA60" w14:textId="77777777" w:rsidTr="13D2F07F">
        <w:trPr>
          <w:gridAfter w:val="2"/>
          <w:wAfter w:w="19" w:type="pct"/>
          <w:cantSplit/>
          <w:trHeight w:val="300"/>
        </w:trPr>
        <w:tc>
          <w:tcPr>
            <w:tcW w:w="1748" w:type="pct"/>
            <w:gridSpan w:val="3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3E5227" w14:textId="77777777" w:rsidR="00F17153" w:rsidRPr="00312780" w:rsidRDefault="00256545" w:rsidP="00F17153">
            <w:pPr>
              <w:rPr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48493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AA5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17153">
              <w:rPr>
                <w:b/>
                <w:bCs/>
                <w:sz w:val="22"/>
                <w:szCs w:val="22"/>
              </w:rPr>
              <w:t xml:space="preserve"> </w:t>
            </w:r>
            <w:r w:rsidR="00F17153">
              <w:rPr>
                <w:bCs/>
                <w:sz w:val="22"/>
                <w:szCs w:val="22"/>
              </w:rPr>
              <w:t>FEIRA DE REPRODUTORES</w:t>
            </w:r>
          </w:p>
        </w:tc>
        <w:tc>
          <w:tcPr>
            <w:tcW w:w="3233" w:type="pct"/>
            <w:gridSpan w:val="11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vAlign w:val="bottom"/>
          </w:tcPr>
          <w:p w14:paraId="1A922EBE" w14:textId="77777777" w:rsidR="00F17153" w:rsidRPr="00312780" w:rsidRDefault="008F5B40" w:rsidP="00E54AA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107656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AA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54AA5">
              <w:rPr>
                <w:bCs/>
                <w:sz w:val="22"/>
                <w:szCs w:val="22"/>
              </w:rPr>
              <w:t xml:space="preserve"> Bovinos   </w:t>
            </w:r>
            <w:sdt>
              <w:sdtPr>
                <w:rPr>
                  <w:bCs/>
                  <w:sz w:val="22"/>
                  <w:szCs w:val="22"/>
                </w:rPr>
                <w:id w:val="183403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AA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54AA5">
              <w:rPr>
                <w:bCs/>
                <w:sz w:val="22"/>
                <w:szCs w:val="22"/>
              </w:rPr>
              <w:t xml:space="preserve"> Ovinos   </w:t>
            </w:r>
            <w:sdt>
              <w:sdtPr>
                <w:rPr>
                  <w:bCs/>
                  <w:sz w:val="22"/>
                  <w:szCs w:val="22"/>
                </w:rPr>
                <w:id w:val="150292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AA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54AA5">
              <w:rPr>
                <w:bCs/>
                <w:sz w:val="22"/>
                <w:szCs w:val="22"/>
              </w:rPr>
              <w:t>Equ</w:t>
            </w:r>
            <w:bookmarkStart w:id="0" w:name="_GoBack"/>
            <w:bookmarkEnd w:id="0"/>
            <w:r w:rsidR="00E54AA5">
              <w:rPr>
                <w:bCs/>
                <w:sz w:val="22"/>
                <w:szCs w:val="22"/>
              </w:rPr>
              <w:t xml:space="preserve">inos   </w:t>
            </w:r>
            <w:sdt>
              <w:sdtPr>
                <w:rPr>
                  <w:bCs/>
                  <w:sz w:val="22"/>
                  <w:szCs w:val="22"/>
                </w:rPr>
                <w:id w:val="65241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AA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54AA5">
              <w:rPr>
                <w:bCs/>
                <w:sz w:val="22"/>
                <w:szCs w:val="22"/>
              </w:rPr>
              <w:t xml:space="preserve"> Outros</w:t>
            </w:r>
          </w:p>
        </w:tc>
      </w:tr>
      <w:tr w:rsidR="00F17153" w:rsidRPr="00312780" w14:paraId="3D5B791D" w14:textId="77777777" w:rsidTr="13D2F07F">
        <w:trPr>
          <w:gridAfter w:val="2"/>
          <w:wAfter w:w="19" w:type="pct"/>
          <w:cantSplit/>
          <w:trHeight w:val="300"/>
        </w:trPr>
        <w:tc>
          <w:tcPr>
            <w:tcW w:w="1748" w:type="pct"/>
            <w:gridSpan w:val="3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9EDE07" w14:textId="77777777" w:rsidR="00F17153" w:rsidRPr="00312780" w:rsidRDefault="00256545" w:rsidP="000C60ED">
            <w:pPr>
              <w:rPr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75385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AA5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17153">
              <w:rPr>
                <w:b/>
                <w:bCs/>
                <w:sz w:val="22"/>
                <w:szCs w:val="22"/>
              </w:rPr>
              <w:t xml:space="preserve"> </w:t>
            </w:r>
            <w:r w:rsidR="00F17153">
              <w:rPr>
                <w:bCs/>
                <w:sz w:val="22"/>
                <w:szCs w:val="22"/>
              </w:rPr>
              <w:t>FEIRA DE VENTRES</w:t>
            </w:r>
          </w:p>
        </w:tc>
        <w:tc>
          <w:tcPr>
            <w:tcW w:w="3233" w:type="pct"/>
            <w:gridSpan w:val="11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vAlign w:val="bottom"/>
          </w:tcPr>
          <w:p w14:paraId="0E8C7540" w14:textId="77777777" w:rsidR="00F17153" w:rsidRPr="00312780" w:rsidRDefault="008F5B40" w:rsidP="00E54AA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116760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AA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54AA5">
              <w:rPr>
                <w:bCs/>
                <w:sz w:val="22"/>
                <w:szCs w:val="22"/>
              </w:rPr>
              <w:t xml:space="preserve"> Bovinos   </w:t>
            </w:r>
            <w:sdt>
              <w:sdtPr>
                <w:rPr>
                  <w:bCs/>
                  <w:sz w:val="22"/>
                  <w:szCs w:val="22"/>
                </w:rPr>
                <w:id w:val="-81780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AA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54AA5">
              <w:rPr>
                <w:bCs/>
                <w:sz w:val="22"/>
                <w:szCs w:val="22"/>
              </w:rPr>
              <w:t xml:space="preserve"> Ovinos   </w:t>
            </w:r>
            <w:sdt>
              <w:sdtPr>
                <w:rPr>
                  <w:bCs/>
                  <w:sz w:val="22"/>
                  <w:szCs w:val="22"/>
                </w:rPr>
                <w:id w:val="147641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AA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54AA5">
              <w:rPr>
                <w:bCs/>
                <w:sz w:val="22"/>
                <w:szCs w:val="22"/>
              </w:rPr>
              <w:t xml:space="preserve">Equinos   </w:t>
            </w:r>
            <w:sdt>
              <w:sdtPr>
                <w:rPr>
                  <w:bCs/>
                  <w:sz w:val="22"/>
                  <w:szCs w:val="22"/>
                </w:rPr>
                <w:id w:val="72842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AA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54AA5">
              <w:rPr>
                <w:bCs/>
                <w:sz w:val="22"/>
                <w:szCs w:val="22"/>
              </w:rPr>
              <w:t xml:space="preserve"> Outros</w:t>
            </w:r>
          </w:p>
        </w:tc>
      </w:tr>
      <w:tr w:rsidR="00F17153" w:rsidRPr="00312780" w14:paraId="1C1196D9" w14:textId="77777777" w:rsidTr="13D2F07F">
        <w:trPr>
          <w:gridAfter w:val="2"/>
          <w:wAfter w:w="19" w:type="pct"/>
          <w:cantSplit/>
          <w:trHeight w:val="300"/>
        </w:trPr>
        <w:tc>
          <w:tcPr>
            <w:tcW w:w="1748" w:type="pct"/>
            <w:gridSpan w:val="3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68CB0D" w14:textId="77777777" w:rsidR="00F17153" w:rsidRPr="00312780" w:rsidRDefault="00256545" w:rsidP="00F17153">
            <w:pPr>
              <w:rPr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92502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AA5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17153">
              <w:rPr>
                <w:b/>
                <w:bCs/>
                <w:sz w:val="22"/>
                <w:szCs w:val="22"/>
              </w:rPr>
              <w:t xml:space="preserve"> </w:t>
            </w:r>
            <w:r w:rsidR="00F17153">
              <w:rPr>
                <w:bCs/>
                <w:sz w:val="22"/>
                <w:szCs w:val="22"/>
              </w:rPr>
              <w:t>FEIRA DE TERNEIROS</w:t>
            </w:r>
          </w:p>
        </w:tc>
        <w:tc>
          <w:tcPr>
            <w:tcW w:w="3233" w:type="pct"/>
            <w:gridSpan w:val="11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auto"/>
            <w:vAlign w:val="bottom"/>
          </w:tcPr>
          <w:p w14:paraId="1D3B8A83" w14:textId="77777777" w:rsidR="00F17153" w:rsidRPr="00312780" w:rsidRDefault="008F5B40" w:rsidP="00E54AA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-70333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AA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54AA5">
              <w:rPr>
                <w:bCs/>
                <w:sz w:val="22"/>
                <w:szCs w:val="22"/>
              </w:rPr>
              <w:t xml:space="preserve"> Bovinos   </w:t>
            </w:r>
            <w:sdt>
              <w:sdtPr>
                <w:rPr>
                  <w:bCs/>
                  <w:sz w:val="22"/>
                  <w:szCs w:val="22"/>
                </w:rPr>
                <w:id w:val="-9848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AA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54AA5">
              <w:rPr>
                <w:bCs/>
                <w:sz w:val="22"/>
                <w:szCs w:val="22"/>
              </w:rPr>
              <w:t xml:space="preserve"> Ovinos   </w:t>
            </w:r>
            <w:sdt>
              <w:sdtPr>
                <w:rPr>
                  <w:bCs/>
                  <w:sz w:val="22"/>
                  <w:szCs w:val="22"/>
                </w:rPr>
                <w:id w:val="-92417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AA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54AA5">
              <w:rPr>
                <w:bCs/>
                <w:sz w:val="22"/>
                <w:szCs w:val="22"/>
              </w:rPr>
              <w:t xml:space="preserve">Equinos   </w:t>
            </w:r>
            <w:sdt>
              <w:sdtPr>
                <w:rPr>
                  <w:bCs/>
                  <w:sz w:val="22"/>
                  <w:szCs w:val="22"/>
                </w:rPr>
                <w:id w:val="178190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AA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54AA5">
              <w:rPr>
                <w:bCs/>
                <w:sz w:val="22"/>
                <w:szCs w:val="22"/>
              </w:rPr>
              <w:t xml:space="preserve"> Outros</w:t>
            </w:r>
          </w:p>
        </w:tc>
      </w:tr>
      <w:tr w:rsidR="001C4B25" w:rsidRPr="00F17153" w14:paraId="573058C3" w14:textId="77777777" w:rsidTr="13D2F07F">
        <w:trPr>
          <w:gridAfter w:val="2"/>
          <w:wAfter w:w="19" w:type="pct"/>
          <w:cantSplit/>
          <w:trHeight w:val="300"/>
        </w:trPr>
        <w:tc>
          <w:tcPr>
            <w:tcW w:w="4981" w:type="pct"/>
            <w:gridSpan w:val="14"/>
            <w:tcBorders>
              <w:top w:val="sing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CEC0C8" w14:textId="77777777" w:rsidR="001C4B25" w:rsidRPr="00F17153" w:rsidRDefault="00F171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Exposição: com julgamentos; Feira: somente comercialização.</w:t>
            </w:r>
          </w:p>
        </w:tc>
      </w:tr>
      <w:tr w:rsidR="001C4B25" w:rsidRPr="00312780" w14:paraId="1646A972" w14:textId="77777777" w:rsidTr="13D2F07F">
        <w:trPr>
          <w:cantSplit/>
          <w:trHeight w:val="330"/>
        </w:trPr>
        <w:tc>
          <w:tcPr>
            <w:tcW w:w="4942" w:type="pct"/>
            <w:gridSpan w:val="12"/>
            <w:tcBorders>
              <w:top w:val="double" w:sz="4" w:space="0" w:color="000000" w:themeColor="text1"/>
              <w:bottom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A3D3EC" w14:textId="77777777" w:rsidR="001C4B25" w:rsidRPr="00312780" w:rsidRDefault="001C4B25">
            <w:pPr>
              <w:jc w:val="center"/>
              <w:rPr>
                <w:b/>
                <w:bCs/>
                <w:sz w:val="22"/>
                <w:szCs w:val="22"/>
                <w:lang w:val="es"/>
              </w:rPr>
            </w:pPr>
          </w:p>
          <w:p w14:paraId="4EC3F6EF" w14:textId="77777777" w:rsidR="001C4B25" w:rsidRPr="00312780" w:rsidRDefault="00E54AA5">
            <w:pPr>
              <w:jc w:val="center"/>
              <w:rPr>
                <w:sz w:val="22"/>
                <w:szCs w:val="22"/>
              </w:rPr>
            </w:pPr>
            <w:r w:rsidRPr="00312780">
              <w:rPr>
                <w:b/>
                <w:bCs/>
                <w:sz w:val="22"/>
                <w:szCs w:val="22"/>
                <w:lang w:val="es"/>
              </w:rPr>
              <w:t>II – PROMOTOR (ES):</w:t>
            </w:r>
          </w:p>
        </w:tc>
        <w:tc>
          <w:tcPr>
            <w:tcW w:w="39" w:type="pct"/>
            <w:gridSpan w:val="2"/>
          </w:tcPr>
          <w:p w14:paraId="0D0B940D" w14:textId="77777777" w:rsidR="001C4B25" w:rsidRPr="00312780" w:rsidRDefault="001C4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" w:type="pct"/>
            <w:gridSpan w:val="2"/>
          </w:tcPr>
          <w:p w14:paraId="0E27B00A" w14:textId="77777777" w:rsidR="001C4B25" w:rsidRPr="00312780" w:rsidRDefault="001C4B25">
            <w:pPr>
              <w:jc w:val="center"/>
              <w:rPr>
                <w:sz w:val="22"/>
                <w:szCs w:val="22"/>
              </w:rPr>
            </w:pPr>
          </w:p>
        </w:tc>
      </w:tr>
      <w:tr w:rsidR="001C4B25" w:rsidRPr="00312780" w14:paraId="6B3E4D0D" w14:textId="77777777" w:rsidTr="13D2F07F">
        <w:trPr>
          <w:gridAfter w:val="2"/>
          <w:wAfter w:w="19" w:type="pct"/>
          <w:cantSplit/>
          <w:trHeight w:val="500"/>
        </w:trPr>
        <w:tc>
          <w:tcPr>
            <w:tcW w:w="4981" w:type="pct"/>
            <w:gridSpan w:val="14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80CFD" w14:textId="77777777" w:rsidR="001C4B25" w:rsidRPr="00312780" w:rsidRDefault="00E54AA5">
            <w:pPr>
              <w:rPr>
                <w:sz w:val="22"/>
                <w:szCs w:val="22"/>
              </w:rPr>
            </w:pPr>
            <w:r w:rsidRPr="00312780">
              <w:rPr>
                <w:b/>
                <w:bCs/>
                <w:sz w:val="22"/>
                <w:szCs w:val="22"/>
              </w:rPr>
              <w:t xml:space="preserve"> ENTIDADE: </w:t>
            </w:r>
            <w:sdt>
              <w:sdtPr>
                <w:rPr>
                  <w:b/>
                  <w:bCs/>
                  <w:sz w:val="22"/>
                  <w:szCs w:val="22"/>
                </w:rPr>
                <w:id w:val="148243210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661C1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8661C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</w:tc>
      </w:tr>
      <w:tr w:rsidR="001C4B25" w:rsidRPr="00312780" w14:paraId="13423E8D" w14:textId="77777777" w:rsidTr="13D2F07F">
        <w:trPr>
          <w:gridAfter w:val="2"/>
          <w:wAfter w:w="19" w:type="pct"/>
          <w:cantSplit/>
          <w:trHeight w:val="400"/>
        </w:trPr>
        <w:tc>
          <w:tcPr>
            <w:tcW w:w="4981" w:type="pct"/>
            <w:gridSpan w:val="14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3CBFB" w14:textId="77777777" w:rsidR="001C4B25" w:rsidRPr="00312780" w:rsidRDefault="00E54AA5">
            <w:pPr>
              <w:rPr>
                <w:sz w:val="22"/>
                <w:szCs w:val="22"/>
              </w:rPr>
            </w:pPr>
            <w:r w:rsidRPr="00312780">
              <w:rPr>
                <w:b/>
                <w:bCs/>
                <w:sz w:val="22"/>
                <w:szCs w:val="22"/>
              </w:rPr>
              <w:t xml:space="preserve"> CO-</w:t>
            </w:r>
            <w:proofErr w:type="gramStart"/>
            <w:r w:rsidRPr="00312780">
              <w:rPr>
                <w:b/>
                <w:bCs/>
                <w:sz w:val="22"/>
                <w:szCs w:val="22"/>
              </w:rPr>
              <w:t>PROMOTORES:</w:t>
            </w:r>
            <w:proofErr w:type="gramEnd"/>
            <w:sdt>
              <w:sdtPr>
                <w:rPr>
                  <w:b/>
                  <w:bCs/>
                  <w:sz w:val="22"/>
                  <w:szCs w:val="22"/>
                </w:rPr>
                <w:id w:val="56839712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661C1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1C4B25" w:rsidRPr="00312780" w14:paraId="7C40952C" w14:textId="77777777" w:rsidTr="13D2F07F">
        <w:trPr>
          <w:gridAfter w:val="2"/>
          <w:wAfter w:w="19" w:type="pct"/>
          <w:cantSplit/>
          <w:trHeight w:val="320"/>
        </w:trPr>
        <w:tc>
          <w:tcPr>
            <w:tcW w:w="4981" w:type="pct"/>
            <w:gridSpan w:val="14"/>
            <w:tcBorders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2213E" w14:textId="77777777" w:rsidR="001C4B25" w:rsidRPr="00312780" w:rsidRDefault="00E54AA5">
            <w:pPr>
              <w:rPr>
                <w:sz w:val="22"/>
                <w:szCs w:val="22"/>
              </w:rPr>
            </w:pPr>
            <w:r w:rsidRPr="00312780">
              <w:rPr>
                <w:b/>
                <w:bCs/>
                <w:sz w:val="22"/>
                <w:szCs w:val="22"/>
              </w:rPr>
              <w:t xml:space="preserve"> E-MAIL: </w:t>
            </w:r>
            <w:sdt>
              <w:sdtPr>
                <w:rPr>
                  <w:b/>
                  <w:bCs/>
                  <w:sz w:val="22"/>
                  <w:szCs w:val="22"/>
                </w:rPr>
                <w:id w:val="-107897074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661C1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8661C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</w:tc>
      </w:tr>
      <w:tr w:rsidR="001C4B25" w:rsidRPr="00312780" w14:paraId="6F87A584" w14:textId="77777777" w:rsidTr="13D2F07F">
        <w:trPr>
          <w:gridAfter w:val="2"/>
          <w:wAfter w:w="19" w:type="pct"/>
          <w:cantSplit/>
          <w:trHeight w:val="320"/>
        </w:trPr>
        <w:tc>
          <w:tcPr>
            <w:tcW w:w="4981" w:type="pct"/>
            <w:gridSpan w:val="14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2781E" w14:textId="77777777" w:rsidR="001C4B25" w:rsidRPr="00312780" w:rsidRDefault="00E54AA5">
            <w:pPr>
              <w:rPr>
                <w:sz w:val="22"/>
                <w:szCs w:val="22"/>
              </w:rPr>
            </w:pPr>
            <w:r w:rsidRPr="00312780">
              <w:rPr>
                <w:b/>
                <w:bCs/>
                <w:sz w:val="22"/>
                <w:szCs w:val="22"/>
              </w:rPr>
              <w:t xml:space="preserve"> ENDEREÇO: </w:t>
            </w:r>
            <w:sdt>
              <w:sdtPr>
                <w:rPr>
                  <w:b/>
                  <w:bCs/>
                  <w:sz w:val="22"/>
                  <w:szCs w:val="22"/>
                </w:rPr>
                <w:id w:val="-159553736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661C1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8661C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</w:tc>
      </w:tr>
      <w:tr w:rsidR="001C4B25" w:rsidRPr="00312780" w14:paraId="7A3FDF1C" w14:textId="77777777" w:rsidTr="13D2F07F">
        <w:trPr>
          <w:gridAfter w:val="2"/>
          <w:wAfter w:w="19" w:type="pct"/>
          <w:cantSplit/>
          <w:trHeight w:val="320"/>
        </w:trPr>
        <w:tc>
          <w:tcPr>
            <w:tcW w:w="3302" w:type="pct"/>
            <w:gridSpan w:val="10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221A" w14:textId="77777777" w:rsidR="001C4B25" w:rsidRPr="00312780" w:rsidRDefault="00E54AA5">
            <w:pPr>
              <w:rPr>
                <w:sz w:val="22"/>
                <w:szCs w:val="22"/>
              </w:rPr>
            </w:pPr>
            <w:r w:rsidRPr="00312780">
              <w:rPr>
                <w:b/>
                <w:bCs/>
                <w:sz w:val="22"/>
                <w:szCs w:val="22"/>
              </w:rPr>
              <w:t xml:space="preserve"> CIDADE: </w:t>
            </w:r>
            <w:sdt>
              <w:sdtPr>
                <w:rPr>
                  <w:b/>
                  <w:bCs/>
                  <w:sz w:val="22"/>
                  <w:szCs w:val="22"/>
                </w:rPr>
                <w:id w:val="103145799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661C1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8661C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</w:tc>
        <w:tc>
          <w:tcPr>
            <w:tcW w:w="1679" w:type="pct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7B61B" w14:textId="77777777" w:rsidR="001C4B25" w:rsidRPr="00312780" w:rsidRDefault="00E54AA5">
            <w:pPr>
              <w:rPr>
                <w:sz w:val="22"/>
                <w:szCs w:val="22"/>
              </w:rPr>
            </w:pPr>
            <w:r w:rsidRPr="00E54AA5">
              <w:rPr>
                <w:b/>
                <w:bCs/>
                <w:sz w:val="22"/>
                <w:szCs w:val="22"/>
              </w:rPr>
              <w:t xml:space="preserve"> CEP: </w:t>
            </w:r>
            <w:sdt>
              <w:sdtPr>
                <w:rPr>
                  <w:b/>
                  <w:bCs/>
                  <w:sz w:val="22"/>
                  <w:szCs w:val="22"/>
                  <w:lang w:val="en-US"/>
                </w:rPr>
                <w:id w:val="-20888135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661C1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8661C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</w:tc>
      </w:tr>
      <w:tr w:rsidR="001C4B25" w:rsidRPr="00312780" w14:paraId="7059FB6B" w14:textId="77777777" w:rsidTr="13D2F07F">
        <w:trPr>
          <w:gridAfter w:val="2"/>
          <w:wAfter w:w="19" w:type="pct"/>
          <w:cantSplit/>
          <w:trHeight w:val="320"/>
        </w:trPr>
        <w:tc>
          <w:tcPr>
            <w:tcW w:w="2466" w:type="pct"/>
            <w:gridSpan w:val="4"/>
            <w:tcBorders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93618" w14:textId="77777777" w:rsidR="001C4B25" w:rsidRPr="00312780" w:rsidRDefault="00E54AA5">
            <w:pPr>
              <w:rPr>
                <w:sz w:val="22"/>
                <w:szCs w:val="22"/>
              </w:rPr>
            </w:pPr>
            <w:r w:rsidRPr="00312780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312780">
              <w:rPr>
                <w:b/>
                <w:bCs/>
                <w:sz w:val="22"/>
                <w:szCs w:val="22"/>
              </w:rPr>
              <w:t>FONE:</w:t>
            </w:r>
            <w:proofErr w:type="gramEnd"/>
            <w:sdt>
              <w:sdtPr>
                <w:rPr>
                  <w:b/>
                  <w:bCs/>
                  <w:sz w:val="22"/>
                  <w:szCs w:val="22"/>
                </w:rPr>
                <w:id w:val="85076655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661C1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515" w:type="pct"/>
            <w:gridSpan w:val="10"/>
            <w:tcBorders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AA1E8" w14:textId="77777777" w:rsidR="001C4B25" w:rsidRPr="00312780" w:rsidRDefault="00E54AA5">
            <w:pPr>
              <w:rPr>
                <w:sz w:val="22"/>
                <w:szCs w:val="22"/>
              </w:rPr>
            </w:pPr>
            <w:r w:rsidRPr="00312780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312780">
              <w:rPr>
                <w:b/>
                <w:bCs/>
                <w:sz w:val="22"/>
                <w:szCs w:val="22"/>
              </w:rPr>
              <w:t>SITE:</w:t>
            </w:r>
            <w:proofErr w:type="gramEnd"/>
            <w:sdt>
              <w:sdtPr>
                <w:rPr>
                  <w:b/>
                  <w:bCs/>
                  <w:sz w:val="22"/>
                  <w:szCs w:val="22"/>
                </w:rPr>
                <w:id w:val="-128796659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661C1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1C4B25" w:rsidRPr="00312780" w14:paraId="5A0BAD5E" w14:textId="77777777" w:rsidTr="13D2F07F">
        <w:trPr>
          <w:cantSplit/>
          <w:trHeight w:val="330"/>
        </w:trPr>
        <w:tc>
          <w:tcPr>
            <w:tcW w:w="4942" w:type="pct"/>
            <w:gridSpan w:val="12"/>
            <w:tcBorders>
              <w:top w:val="double" w:sz="4" w:space="0" w:color="000000" w:themeColor="text1"/>
              <w:bottom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061E4C" w14:textId="77777777" w:rsidR="001C4B25" w:rsidRPr="00312780" w:rsidRDefault="001C4B2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D172ABA" w14:textId="77777777" w:rsidR="001C4B25" w:rsidRPr="00312780" w:rsidRDefault="00E54AA5">
            <w:pPr>
              <w:jc w:val="center"/>
              <w:rPr>
                <w:sz w:val="22"/>
                <w:szCs w:val="22"/>
              </w:rPr>
            </w:pPr>
            <w:r w:rsidRPr="00312780">
              <w:rPr>
                <w:b/>
                <w:bCs/>
                <w:sz w:val="22"/>
                <w:szCs w:val="22"/>
              </w:rPr>
              <w:t>III – TERMO DE RESPONSABILIDADE E CIÊNCIA:</w:t>
            </w:r>
          </w:p>
        </w:tc>
        <w:tc>
          <w:tcPr>
            <w:tcW w:w="39" w:type="pct"/>
            <w:gridSpan w:val="2"/>
          </w:tcPr>
          <w:p w14:paraId="44EAFD9C" w14:textId="77777777" w:rsidR="001C4B25" w:rsidRPr="00312780" w:rsidRDefault="001C4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" w:type="pct"/>
            <w:gridSpan w:val="2"/>
          </w:tcPr>
          <w:p w14:paraId="4B94D5A5" w14:textId="77777777" w:rsidR="001C4B25" w:rsidRPr="00312780" w:rsidRDefault="001C4B25">
            <w:pPr>
              <w:jc w:val="center"/>
              <w:rPr>
                <w:sz w:val="22"/>
                <w:szCs w:val="22"/>
              </w:rPr>
            </w:pPr>
          </w:p>
        </w:tc>
      </w:tr>
      <w:tr w:rsidR="001C4B25" w:rsidRPr="00312780" w14:paraId="3AB38577" w14:textId="77777777" w:rsidTr="13D2F07F">
        <w:trPr>
          <w:gridAfter w:val="2"/>
          <w:wAfter w:w="19" w:type="pct"/>
          <w:cantSplit/>
          <w:trHeight w:val="320"/>
        </w:trPr>
        <w:tc>
          <w:tcPr>
            <w:tcW w:w="4981" w:type="pct"/>
            <w:gridSpan w:val="14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59806" w14:textId="77777777" w:rsidR="001C4B25" w:rsidRPr="00312780" w:rsidRDefault="00E54AA5">
            <w:pPr>
              <w:jc w:val="both"/>
              <w:rPr>
                <w:sz w:val="22"/>
                <w:szCs w:val="22"/>
              </w:rPr>
            </w:pPr>
            <w:r w:rsidRPr="00312780">
              <w:rPr>
                <w:b/>
                <w:bCs/>
                <w:sz w:val="22"/>
                <w:szCs w:val="22"/>
              </w:rPr>
              <w:t xml:space="preserve">DECLARO </w:t>
            </w:r>
            <w:r w:rsidRPr="00312780">
              <w:rPr>
                <w:bCs/>
                <w:sz w:val="22"/>
                <w:szCs w:val="22"/>
              </w:rPr>
              <w:t>ser responsável pelas informações prestadas e estar ciente que os certames incluídos no Calendário Oficial são regidos pela Portaria Nº 445/89 SAA-RS, Portaria nº 108/93 MAPA, Portaria nº 162/94 MAPA e IN SEAPI nº 02/1016, sem prejuízo de outras legislações vigentes, sendo vedada a entrada e comercialização de “gado geral” no recinto do Parque de Exposições durante o evento oficializado pelo Governo do Estado.</w:t>
            </w:r>
          </w:p>
          <w:p w14:paraId="3DEEC669" w14:textId="77777777" w:rsidR="001C4B25" w:rsidRPr="00312780" w:rsidRDefault="001C4B25">
            <w:pPr>
              <w:rPr>
                <w:b/>
                <w:sz w:val="22"/>
                <w:szCs w:val="22"/>
              </w:rPr>
            </w:pPr>
          </w:p>
        </w:tc>
      </w:tr>
      <w:tr w:rsidR="001C4B25" w:rsidRPr="00312780" w14:paraId="30E7016E" w14:textId="77777777" w:rsidTr="13D2F07F">
        <w:trPr>
          <w:gridAfter w:val="2"/>
          <w:wAfter w:w="19" w:type="pct"/>
          <w:cantSplit/>
          <w:trHeight w:val="320"/>
        </w:trPr>
        <w:tc>
          <w:tcPr>
            <w:tcW w:w="3051" w:type="pct"/>
            <w:gridSpan w:val="9"/>
            <w:tcBorders>
              <w:top w:val="double" w:sz="4" w:space="0" w:color="000000" w:themeColor="text1"/>
              <w:left w:val="doub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A0585" w14:textId="77777777" w:rsidR="001C4B25" w:rsidRPr="00312780" w:rsidRDefault="00E54AA5">
            <w:pPr>
              <w:rPr>
                <w:sz w:val="22"/>
                <w:szCs w:val="22"/>
              </w:rPr>
            </w:pPr>
            <w:r w:rsidRPr="00312780">
              <w:rPr>
                <w:b/>
                <w:bCs/>
                <w:sz w:val="22"/>
                <w:szCs w:val="22"/>
              </w:rPr>
              <w:t xml:space="preserve"> NOME: </w:t>
            </w:r>
            <w:sdt>
              <w:sdtPr>
                <w:rPr>
                  <w:b/>
                  <w:bCs/>
                  <w:sz w:val="22"/>
                  <w:szCs w:val="22"/>
                </w:rPr>
                <w:id w:val="-102856469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661C1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8661C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</w:tc>
        <w:tc>
          <w:tcPr>
            <w:tcW w:w="1930" w:type="pct"/>
            <w:gridSpan w:val="5"/>
            <w:tcBorders>
              <w:top w:val="double" w:sz="4" w:space="0" w:color="000000" w:themeColor="text1"/>
              <w:left w:val="sing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C9FF" w14:textId="77777777" w:rsidR="001C4B25" w:rsidRPr="00312780" w:rsidRDefault="00E54AA5">
            <w:pPr>
              <w:rPr>
                <w:sz w:val="22"/>
                <w:szCs w:val="22"/>
              </w:rPr>
            </w:pPr>
            <w:r w:rsidRPr="00312780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312780">
              <w:rPr>
                <w:b/>
                <w:sz w:val="22"/>
                <w:szCs w:val="22"/>
              </w:rPr>
              <w:t>DATA:</w:t>
            </w:r>
            <w:proofErr w:type="gramEnd"/>
            <w:sdt>
              <w:sdtPr>
                <w:rPr>
                  <w:b/>
                  <w:sz w:val="22"/>
                  <w:szCs w:val="22"/>
                </w:rPr>
                <w:id w:val="92453437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661C1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1C4B25" w:rsidRPr="00312780" w14:paraId="01326D1E" w14:textId="77777777" w:rsidTr="13D2F07F">
        <w:trPr>
          <w:cantSplit/>
          <w:trHeight w:val="340"/>
        </w:trPr>
        <w:tc>
          <w:tcPr>
            <w:tcW w:w="2669" w:type="pct"/>
            <w:gridSpan w:val="6"/>
            <w:tcBorders>
              <w:top w:val="sing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4414A" w14:textId="77777777" w:rsidR="001C4B25" w:rsidRPr="00312780" w:rsidRDefault="00E54AA5">
            <w:pPr>
              <w:rPr>
                <w:sz w:val="22"/>
                <w:szCs w:val="22"/>
              </w:rPr>
            </w:pPr>
            <w:r w:rsidRPr="00312780">
              <w:rPr>
                <w:b/>
                <w:bCs/>
                <w:sz w:val="22"/>
                <w:szCs w:val="22"/>
              </w:rPr>
              <w:t xml:space="preserve"> CARGO: </w:t>
            </w:r>
            <w:sdt>
              <w:sdtPr>
                <w:rPr>
                  <w:b/>
                  <w:bCs/>
                  <w:sz w:val="22"/>
                  <w:szCs w:val="22"/>
                </w:rPr>
                <w:id w:val="132839622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661C1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8661C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</w:tc>
        <w:tc>
          <w:tcPr>
            <w:tcW w:w="2312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ED0BF" w14:textId="77777777" w:rsidR="001C4B25" w:rsidRPr="00312780" w:rsidRDefault="00E54AA5">
            <w:pPr>
              <w:rPr>
                <w:sz w:val="22"/>
                <w:szCs w:val="22"/>
              </w:rPr>
            </w:pPr>
            <w:r w:rsidRPr="00312780">
              <w:rPr>
                <w:b/>
                <w:bCs/>
                <w:sz w:val="22"/>
                <w:szCs w:val="22"/>
              </w:rPr>
              <w:t xml:space="preserve"> ASSINATURA:</w:t>
            </w:r>
          </w:p>
        </w:tc>
        <w:tc>
          <w:tcPr>
            <w:tcW w:w="19" w:type="pct"/>
            <w:gridSpan w:val="2"/>
          </w:tcPr>
          <w:p w14:paraId="3656B9AB" w14:textId="77777777" w:rsidR="001C4B25" w:rsidRPr="00312780" w:rsidRDefault="001C4B25">
            <w:pPr>
              <w:rPr>
                <w:sz w:val="22"/>
                <w:szCs w:val="22"/>
              </w:rPr>
            </w:pPr>
          </w:p>
        </w:tc>
      </w:tr>
      <w:tr w:rsidR="001C4B25" w:rsidRPr="00312780" w14:paraId="0CF0D70F" w14:textId="77777777" w:rsidTr="13D2F07F">
        <w:trPr>
          <w:cantSplit/>
          <w:trHeight w:val="340"/>
        </w:trPr>
        <w:tc>
          <w:tcPr>
            <w:tcW w:w="4942" w:type="pct"/>
            <w:gridSpan w:val="12"/>
            <w:tcBorders>
              <w:top w:val="double" w:sz="4" w:space="0" w:color="000000" w:themeColor="text1"/>
              <w:bottom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B0818" w14:textId="77777777" w:rsidR="001C4B25" w:rsidRPr="00312780" w:rsidRDefault="001C4B2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2B27C14" w14:textId="77777777" w:rsidR="001C4B25" w:rsidRPr="00312780" w:rsidRDefault="00E54AA5">
            <w:pPr>
              <w:jc w:val="center"/>
              <w:rPr>
                <w:b/>
                <w:bCs/>
                <w:sz w:val="22"/>
                <w:szCs w:val="22"/>
              </w:rPr>
            </w:pPr>
            <w:r w:rsidRPr="00312780">
              <w:rPr>
                <w:b/>
                <w:bCs/>
                <w:sz w:val="22"/>
                <w:szCs w:val="22"/>
              </w:rPr>
              <w:t>IV – PARECER DA INSPETORIA VETERINÁRIA / SUPERVISÃO REGIONAL</w:t>
            </w:r>
          </w:p>
        </w:tc>
        <w:tc>
          <w:tcPr>
            <w:tcW w:w="39" w:type="pct"/>
            <w:gridSpan w:val="2"/>
            <w:tcBorders>
              <w:bottom w:val="double" w:sz="4" w:space="0" w:color="000000" w:themeColor="text1"/>
            </w:tcBorders>
          </w:tcPr>
          <w:p w14:paraId="049F31CB" w14:textId="77777777" w:rsidR="001C4B25" w:rsidRPr="00312780" w:rsidRDefault="001C4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" w:type="pct"/>
            <w:gridSpan w:val="2"/>
          </w:tcPr>
          <w:p w14:paraId="53128261" w14:textId="77777777" w:rsidR="001C4B25" w:rsidRPr="00312780" w:rsidRDefault="001C4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17153" w:rsidRPr="00312780" w14:paraId="7DCBF5D2" w14:textId="77777777" w:rsidTr="13D2F07F">
        <w:trPr>
          <w:gridAfter w:val="2"/>
          <w:wAfter w:w="19" w:type="pct"/>
          <w:cantSplit/>
          <w:trHeight w:val="320"/>
        </w:trPr>
        <w:sdt>
          <w:sdtPr>
            <w:rPr>
              <w:b/>
              <w:bCs/>
              <w:sz w:val="22"/>
              <w:szCs w:val="22"/>
            </w:rPr>
            <w:id w:val="160630390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981" w:type="pct"/>
                <w:gridSpan w:val="14"/>
                <w:tcBorders>
                  <w:top w:val="double" w:sz="4" w:space="0" w:color="000000" w:themeColor="text1"/>
                  <w:left w:val="double" w:sz="4" w:space="0" w:color="000000" w:themeColor="text1"/>
                  <w:right w:val="double" w:sz="4" w:space="0" w:color="000000" w:themeColor="text1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05A5C35B" w14:textId="77777777" w:rsidR="00F17153" w:rsidRPr="00312780" w:rsidRDefault="00E54AA5">
                <w:pPr>
                  <w:rPr>
                    <w:b/>
                    <w:sz w:val="22"/>
                    <w:szCs w:val="22"/>
                  </w:rPr>
                </w:pPr>
                <w:r w:rsidRPr="008661C1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17153" w:rsidRPr="00312780" w14:paraId="62486C05" w14:textId="77777777" w:rsidTr="13D2F07F">
        <w:trPr>
          <w:gridAfter w:val="2"/>
          <w:wAfter w:w="19" w:type="pct"/>
          <w:cantSplit/>
          <w:trHeight w:val="320"/>
        </w:trPr>
        <w:tc>
          <w:tcPr>
            <w:tcW w:w="4981" w:type="pct"/>
            <w:gridSpan w:val="14"/>
            <w:tcBorders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1652C" w14:textId="77777777" w:rsidR="00F17153" w:rsidRPr="00312780" w:rsidRDefault="00F17153">
            <w:pPr>
              <w:rPr>
                <w:b/>
                <w:sz w:val="22"/>
                <w:szCs w:val="22"/>
              </w:rPr>
            </w:pPr>
          </w:p>
        </w:tc>
      </w:tr>
      <w:tr w:rsidR="00F17153" w:rsidRPr="008F5B40" w14:paraId="4B99056E" w14:textId="77777777" w:rsidTr="13D2F07F">
        <w:trPr>
          <w:gridAfter w:val="2"/>
          <w:wAfter w:w="19" w:type="pct"/>
          <w:cantSplit/>
          <w:trHeight w:val="320"/>
        </w:trPr>
        <w:tc>
          <w:tcPr>
            <w:tcW w:w="4981" w:type="pct"/>
            <w:gridSpan w:val="14"/>
            <w:tcBorders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C43A" w14:textId="77777777" w:rsidR="00F17153" w:rsidRPr="008F5B40" w:rsidRDefault="00F17153">
            <w:pPr>
              <w:rPr>
                <w:b/>
                <w:sz w:val="20"/>
                <w:szCs w:val="20"/>
              </w:rPr>
            </w:pPr>
          </w:p>
        </w:tc>
      </w:tr>
      <w:tr w:rsidR="001C4B25" w:rsidRPr="00312780" w14:paraId="4244226D" w14:textId="77777777" w:rsidTr="13D2F07F">
        <w:trPr>
          <w:gridAfter w:val="2"/>
          <w:wAfter w:w="19" w:type="pct"/>
          <w:cantSplit/>
          <w:trHeight w:val="320"/>
        </w:trPr>
        <w:tc>
          <w:tcPr>
            <w:tcW w:w="3051" w:type="pct"/>
            <w:gridSpan w:val="9"/>
            <w:tcBorders>
              <w:top w:val="double" w:sz="4" w:space="0" w:color="000000" w:themeColor="text1"/>
              <w:left w:val="doub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74F8A" w14:textId="77777777" w:rsidR="001C4B25" w:rsidRPr="008F5B40" w:rsidRDefault="00E54AA5">
            <w:pPr>
              <w:rPr>
                <w:sz w:val="20"/>
                <w:szCs w:val="20"/>
              </w:rPr>
            </w:pPr>
            <w:r w:rsidRPr="008F5B40">
              <w:rPr>
                <w:b/>
                <w:bCs/>
                <w:sz w:val="20"/>
                <w:szCs w:val="20"/>
              </w:rPr>
              <w:t xml:space="preserve"> NOME: </w:t>
            </w:r>
            <w:sdt>
              <w:sdtPr>
                <w:rPr>
                  <w:b/>
                  <w:bCs/>
                  <w:sz w:val="20"/>
                  <w:szCs w:val="20"/>
                </w:rPr>
                <w:id w:val="74176161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661C1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8661C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</w:tc>
        <w:tc>
          <w:tcPr>
            <w:tcW w:w="1930" w:type="pct"/>
            <w:gridSpan w:val="5"/>
            <w:tcBorders>
              <w:top w:val="double" w:sz="4" w:space="0" w:color="000000" w:themeColor="text1"/>
              <w:left w:val="sing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9A5EB" w14:textId="77777777" w:rsidR="001C4B25" w:rsidRPr="008F5B40" w:rsidRDefault="00E54AA5">
            <w:pPr>
              <w:rPr>
                <w:sz w:val="20"/>
                <w:szCs w:val="20"/>
              </w:rPr>
            </w:pPr>
            <w:r w:rsidRPr="008F5B40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8F5B40">
              <w:rPr>
                <w:b/>
                <w:sz w:val="20"/>
                <w:szCs w:val="20"/>
              </w:rPr>
              <w:t>DATA:</w:t>
            </w:r>
            <w:proofErr w:type="gramEnd"/>
            <w:sdt>
              <w:sdtPr>
                <w:rPr>
                  <w:b/>
                  <w:sz w:val="20"/>
                  <w:szCs w:val="20"/>
                </w:rPr>
                <w:id w:val="-1416160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661C1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1C4B25" w:rsidRPr="00312780" w14:paraId="310A34D2" w14:textId="77777777" w:rsidTr="13D2F07F">
        <w:trPr>
          <w:cantSplit/>
          <w:trHeight w:val="340"/>
        </w:trPr>
        <w:tc>
          <w:tcPr>
            <w:tcW w:w="2699" w:type="pct"/>
            <w:gridSpan w:val="7"/>
            <w:tcBorders>
              <w:top w:val="sing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20BCD" w14:textId="77777777" w:rsidR="001C4B25" w:rsidRPr="008F5B40" w:rsidRDefault="00E54AA5">
            <w:pPr>
              <w:rPr>
                <w:sz w:val="20"/>
                <w:szCs w:val="20"/>
              </w:rPr>
            </w:pPr>
            <w:r w:rsidRPr="008F5B40">
              <w:rPr>
                <w:b/>
                <w:bCs/>
                <w:sz w:val="20"/>
                <w:szCs w:val="20"/>
              </w:rPr>
              <w:t xml:space="preserve"> CARGO: </w:t>
            </w:r>
            <w:sdt>
              <w:sdtPr>
                <w:rPr>
                  <w:b/>
                  <w:bCs/>
                  <w:sz w:val="20"/>
                  <w:szCs w:val="20"/>
                </w:rPr>
                <w:id w:val="-43482735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661C1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8661C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</w:tc>
        <w:tc>
          <w:tcPr>
            <w:tcW w:w="2282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5F670" w14:textId="77777777" w:rsidR="001C4B25" w:rsidRPr="008F5B40" w:rsidRDefault="00E54AA5">
            <w:pPr>
              <w:rPr>
                <w:sz w:val="20"/>
                <w:szCs w:val="20"/>
              </w:rPr>
            </w:pPr>
            <w:r w:rsidRPr="008F5B40">
              <w:rPr>
                <w:b/>
                <w:bCs/>
                <w:sz w:val="20"/>
                <w:szCs w:val="20"/>
              </w:rPr>
              <w:t xml:space="preserve"> ASSINATURA:</w:t>
            </w:r>
          </w:p>
        </w:tc>
        <w:tc>
          <w:tcPr>
            <w:tcW w:w="19" w:type="pct"/>
            <w:gridSpan w:val="2"/>
          </w:tcPr>
          <w:p w14:paraId="4DDBEF00" w14:textId="77777777" w:rsidR="001C4B25" w:rsidRPr="00312780" w:rsidRDefault="001C4B25">
            <w:pPr>
              <w:rPr>
                <w:sz w:val="22"/>
                <w:szCs w:val="22"/>
              </w:rPr>
            </w:pPr>
          </w:p>
        </w:tc>
      </w:tr>
    </w:tbl>
    <w:p w14:paraId="3461D779" w14:textId="77777777" w:rsidR="001C4B25" w:rsidRPr="00312780" w:rsidRDefault="001C4B25" w:rsidP="008F5B40">
      <w:pPr>
        <w:rPr>
          <w:sz w:val="22"/>
          <w:szCs w:val="22"/>
        </w:rPr>
      </w:pPr>
    </w:p>
    <w:sectPr w:rsidR="001C4B25" w:rsidRPr="00312780">
      <w:headerReference w:type="default" r:id="rId8"/>
      <w:footerReference w:type="default" r:id="rId9"/>
      <w:pgSz w:w="11907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BA405" w14:textId="77777777" w:rsidR="00256545" w:rsidRDefault="00256545">
      <w:r>
        <w:separator/>
      </w:r>
    </w:p>
  </w:endnote>
  <w:endnote w:type="continuationSeparator" w:id="0">
    <w:p w14:paraId="78A1B825" w14:textId="77777777" w:rsidR="00256545" w:rsidRDefault="0025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F2B63" w14:textId="39BA93CC" w:rsidR="00941488" w:rsidRPr="00941488" w:rsidRDefault="00941488" w:rsidP="00941488">
    <w:pPr>
      <w:pStyle w:val="Rodap"/>
      <w:jc w:val="center"/>
      <w:rPr>
        <w:i/>
        <w:sz w:val="20"/>
        <w:szCs w:val="20"/>
      </w:rPr>
    </w:pPr>
    <w:r w:rsidRPr="00941488">
      <w:rPr>
        <w:i/>
        <w:sz w:val="20"/>
        <w:szCs w:val="20"/>
      </w:rPr>
      <w:t>SEÇ</w:t>
    </w:r>
    <w:r w:rsidR="00D76EFE">
      <w:rPr>
        <w:i/>
        <w:sz w:val="20"/>
        <w:szCs w:val="20"/>
      </w:rPr>
      <w:t>Ã</w:t>
    </w:r>
    <w:r w:rsidRPr="00941488">
      <w:rPr>
        <w:i/>
        <w:sz w:val="20"/>
        <w:szCs w:val="20"/>
      </w:rPr>
      <w:t xml:space="preserve">O DE INSPEÇÃO SANITARIA EM EVENTOS </w:t>
    </w:r>
    <w:proofErr w:type="gramStart"/>
    <w:r w:rsidRPr="00941488">
      <w:rPr>
        <w:i/>
        <w:sz w:val="20"/>
        <w:szCs w:val="20"/>
      </w:rPr>
      <w:t>AGROPECUARIOS -SISEA</w:t>
    </w:r>
    <w:proofErr w:type="gramEnd"/>
    <w:r w:rsidRPr="00941488">
      <w:rPr>
        <w:i/>
        <w:sz w:val="20"/>
        <w:szCs w:val="20"/>
      </w:rPr>
      <w:t xml:space="preserve"> / DCIS / DDA</w:t>
    </w:r>
  </w:p>
  <w:p w14:paraId="7668353D" w14:textId="77777777" w:rsidR="00941488" w:rsidRPr="00941488" w:rsidRDefault="00941488" w:rsidP="00941488">
    <w:pPr>
      <w:pStyle w:val="Rodap"/>
      <w:jc w:val="center"/>
      <w:rPr>
        <w:i/>
        <w:sz w:val="20"/>
        <w:szCs w:val="20"/>
      </w:rPr>
    </w:pPr>
    <w:r w:rsidRPr="00941488">
      <w:rPr>
        <w:i/>
        <w:sz w:val="20"/>
        <w:szCs w:val="20"/>
      </w:rPr>
      <w:t>Av. Getúlio Vargas, 1384 - Bairro Menino Deus - Porto Alegre/RS CEP 90150-</w:t>
    </w:r>
    <w:proofErr w:type="gramStart"/>
    <w:r w:rsidRPr="00941488">
      <w:rPr>
        <w:i/>
        <w:sz w:val="20"/>
        <w:szCs w:val="20"/>
      </w:rPr>
      <w:t>900</w:t>
    </w:r>
    <w:proofErr w:type="gramEnd"/>
  </w:p>
  <w:p w14:paraId="56EDBE13" w14:textId="77777777" w:rsidR="00BB3C75" w:rsidRDefault="00941488">
    <w:pPr>
      <w:pStyle w:val="Rodap"/>
      <w:jc w:val="center"/>
    </w:pPr>
    <w:r w:rsidRPr="00941488">
      <w:rPr>
        <w:i/>
        <w:sz w:val="20"/>
        <w:szCs w:val="20"/>
      </w:rPr>
      <w:t xml:space="preserve">Fone (51)3288-6369 </w:t>
    </w:r>
    <w:proofErr w:type="spellStart"/>
    <w:r w:rsidRPr="00941488">
      <w:rPr>
        <w:i/>
        <w:sz w:val="20"/>
        <w:szCs w:val="20"/>
      </w:rPr>
      <w:t>Email</w:t>
    </w:r>
    <w:proofErr w:type="spellEnd"/>
    <w:r w:rsidRPr="00941488">
      <w:rPr>
        <w:i/>
        <w:sz w:val="20"/>
        <w:szCs w:val="20"/>
      </w:rPr>
      <w:t>: expfeiras@agricultura.rs.gov.br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50C91" w14:textId="77777777" w:rsidR="00256545" w:rsidRDefault="00256545">
      <w:r>
        <w:rPr>
          <w:color w:val="000000"/>
        </w:rPr>
        <w:separator/>
      </w:r>
    </w:p>
  </w:footnote>
  <w:footnote w:type="continuationSeparator" w:id="0">
    <w:p w14:paraId="13C7FA50" w14:textId="77777777" w:rsidR="00256545" w:rsidRDefault="00256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451F6" w14:textId="77777777" w:rsidR="006A2D06" w:rsidRPr="00FF0917" w:rsidRDefault="00256545" w:rsidP="006A2D06">
    <w:pPr>
      <w:pStyle w:val="Cabealho"/>
      <w:jc w:val="center"/>
      <w:rPr>
        <w:rFonts w:cs="Arial"/>
        <w:b/>
        <w:sz w:val="20"/>
        <w:szCs w:val="20"/>
      </w:rPr>
    </w:pPr>
    <w:r>
      <w:rPr>
        <w:noProof/>
      </w:rPr>
      <w:pict w14:anchorId="7B10B9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30.8pt;margin-top:-33.1pt;width:122.7pt;height:69.1pt;z-index:251665408;mso-position-horizontal-relative:text;mso-position-vertical-relative:text">
          <v:imagedata r:id="rId1" o:title="LOGO DDA"/>
        </v:shape>
      </w:pict>
    </w:r>
    <w:r>
      <w:rPr>
        <w:b/>
        <w:noProof/>
      </w:rPr>
      <w:pict w14:anchorId="0FD4E2A0">
        <v:shape id="_x0000_s2049" type="#_x0000_t75" style="position:absolute;left:0;text-align:left;margin-left:-24.2pt;margin-top:-27.5pt;width:47.45pt;height:63.5pt;z-index:251662336" wrapcoords="-415 0 -415 21291 21600 21291 21600 0 -415 0" o:allowincell="f">
          <v:imagedata r:id="rId2" o:title=""/>
          <w10:wrap type="topAndBottom"/>
        </v:shape>
        <o:OLEObject Type="Embed" ProgID="PBrush" ShapeID="_x0000_s2049" DrawAspect="Content" ObjectID="_1823946491" r:id="rId3"/>
      </w:pict>
    </w:r>
    <w:r w:rsidR="00DD13B0">
      <w:rPr>
        <w:b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D7277F" wp14:editId="4012FD51">
              <wp:simplePos x="0" y="0"/>
              <wp:positionH relativeFrom="column">
                <wp:posOffset>257175</wp:posOffset>
              </wp:positionH>
              <wp:positionV relativeFrom="paragraph">
                <wp:posOffset>-219075</wp:posOffset>
              </wp:positionV>
              <wp:extent cx="5038725" cy="581025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8725" cy="581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81D8F" w14:textId="77777777" w:rsidR="006A2D06" w:rsidRDefault="006A2D06">
                          <w:r w:rsidRPr="006A2D06">
                            <w:t>ESTADO DO RIO GRANDE DO SUL</w:t>
                          </w:r>
                        </w:p>
                        <w:p w14:paraId="6573415E" w14:textId="77777777" w:rsidR="006A2D06" w:rsidRDefault="006A2D06">
                          <w:r w:rsidRPr="006A2D06">
                            <w:t xml:space="preserve">Secretaria da Agricultura, Pecuária, Produção Sustentável e Irrigação- </w:t>
                          </w:r>
                          <w:proofErr w:type="gramStart"/>
                          <w:r w:rsidRPr="006A2D06">
                            <w:t>SEAPI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45E21656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style="position:absolute;left:0;text-align:left;margin-left:20.25pt;margin-top:-17.25pt;width:396.7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">
              <v:textbox>
                <w:txbxContent>
                  <w:p w:rsidR="006A2D06" w:rsidRDefault="006A2D06" w14:paraId="6AB459F1" wp14:textId="77777777">
                    <w:r w:rsidRPr="006A2D06">
                      <w:t>ESTADO DO RIO GRANDE DO SUL</w:t>
                    </w:r>
                  </w:p>
                  <w:p w:rsidR="006A2D06" w:rsidRDefault="006A2D06" w14:paraId="77633C95" wp14:textId="77777777">
                    <w:r w:rsidRPr="006A2D06">
                      <w:t xml:space="preserve">Secretaria da Agricultura, Pecuária, Produção Sustentável e Irrigação- </w:t>
                    </w:r>
                    <w:proofErr w:type="gramStart"/>
                    <w:r w:rsidRPr="006A2D06">
                      <w:t>SEAPI</w:t>
                    </w:r>
                    <w:proofErr w:type="gramEnd"/>
                  </w:p>
                </w:txbxContent>
              </v:textbox>
            </v:shape>
          </w:pict>
        </mc:Fallback>
      </mc:AlternateContent>
    </w:r>
  </w:p>
  <w:p w14:paraId="5997CC1D" w14:textId="77777777" w:rsidR="00BB3C75" w:rsidRDefault="00256545">
    <w:pPr>
      <w:jc w:val="center"/>
    </w:pPr>
  </w:p>
  <w:p w14:paraId="110FFD37" w14:textId="77777777" w:rsidR="00BB3C75" w:rsidRDefault="002565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C4B25"/>
    <w:rsid w:val="000A5CF5"/>
    <w:rsid w:val="001C4B25"/>
    <w:rsid w:val="00251965"/>
    <w:rsid w:val="00256545"/>
    <w:rsid w:val="00312780"/>
    <w:rsid w:val="003220B3"/>
    <w:rsid w:val="003B53F9"/>
    <w:rsid w:val="004B2DAE"/>
    <w:rsid w:val="006A2D06"/>
    <w:rsid w:val="008216D3"/>
    <w:rsid w:val="008F5B40"/>
    <w:rsid w:val="00941488"/>
    <w:rsid w:val="009456D3"/>
    <w:rsid w:val="00B67169"/>
    <w:rsid w:val="00BF610F"/>
    <w:rsid w:val="00D76EFE"/>
    <w:rsid w:val="00DD13B0"/>
    <w:rsid w:val="00E54AA5"/>
    <w:rsid w:val="00F17153"/>
    <w:rsid w:val="083EABFC"/>
    <w:rsid w:val="13D2F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1F9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rFonts w:cs="Times New Roman"/>
      <w:sz w:val="24"/>
      <w:szCs w:val="24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cs="Times New Roman"/>
      <w:sz w:val="24"/>
      <w:szCs w:val="24"/>
    </w:rPr>
  </w:style>
  <w:style w:type="character" w:styleId="nfase">
    <w:name w:val="Emphasis"/>
    <w:rPr>
      <w:i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E54A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rFonts w:cs="Times New Roman"/>
      <w:sz w:val="24"/>
      <w:szCs w:val="24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cs="Times New Roman"/>
      <w:sz w:val="24"/>
      <w:szCs w:val="24"/>
    </w:rPr>
  </w:style>
  <w:style w:type="character" w:styleId="nfase">
    <w:name w:val="Emphasis"/>
    <w:rPr>
      <w:i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E54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FFD95B-660D-4607-A225-9DD90CBC8C62}"/>
      </w:docPartPr>
      <w:docPartBody>
        <w:p w:rsidR="009A6F32" w:rsidRDefault="00B67169">
          <w:r w:rsidRPr="008661C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69"/>
    <w:rsid w:val="000D7127"/>
    <w:rsid w:val="002A3BB4"/>
    <w:rsid w:val="008946D2"/>
    <w:rsid w:val="009A6F32"/>
    <w:rsid w:val="00A22719"/>
    <w:rsid w:val="00B6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6716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6716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501F4-A181-44C2-A550-65E4B23D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1812</Characters>
  <Application>Microsoft Office Word</Application>
  <DocSecurity>0</DocSecurity>
  <Lines>15</Lines>
  <Paragraphs>4</Paragraphs>
  <ScaleCrop>false</ScaleCrop>
  <Company>Microsoft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DA AGRICULTURA E ABASTECIMENTO</dc:title>
  <dc:creator>Serviço de Exposições e Feiras - SAA</dc:creator>
  <cp:lastModifiedBy>Pablo Santini Charao</cp:lastModifiedBy>
  <cp:revision>6</cp:revision>
  <cp:lastPrinted>2020-10-14T18:20:00Z</cp:lastPrinted>
  <dcterms:created xsi:type="dcterms:W3CDTF">2024-10-09T19:35:00Z</dcterms:created>
  <dcterms:modified xsi:type="dcterms:W3CDTF">2025-11-06T18:02:00Z</dcterms:modified>
</cp:coreProperties>
</file>